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0AE" w:rsidRDefault="00D2673F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Uchwała   Nr  VI/27</w:t>
      </w:r>
      <w:r w:rsidR="005E50AE">
        <w:rPr>
          <w:b/>
          <w:bCs/>
        </w:rPr>
        <w:t>/2015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RADY GMINY PUSZCZA MARIAŃSKA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  <w:r>
        <w:rPr>
          <w:b/>
          <w:bCs/>
        </w:rPr>
        <w:t>z dnia 25 marca 2015 r.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16"/>
          <w:szCs w:val="16"/>
        </w:rPr>
      </w:pP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</w:rPr>
      </w:pPr>
      <w:r>
        <w:rPr>
          <w:b/>
          <w:bCs/>
        </w:rPr>
        <w:t xml:space="preserve">w  sprawie zmiany uchwały budżetowej Gminy Puszcza Mariańska na 2015 rok </w:t>
      </w:r>
    </w:p>
    <w:p w:rsidR="005E50AE" w:rsidRDefault="005E50AE" w:rsidP="005E50AE">
      <w:pPr>
        <w:pStyle w:val="Bezodstpw"/>
      </w:pPr>
    </w:p>
    <w:p w:rsidR="005E50AE" w:rsidRPr="001B5FA8" w:rsidRDefault="005E50AE" w:rsidP="005E50AE">
      <w:pPr>
        <w:pStyle w:val="Bezodstpw"/>
      </w:pPr>
      <w:r w:rsidRPr="001B5FA8">
        <w:t xml:space="preserve">                     Na podstawie art. 18 ust. 2 </w:t>
      </w:r>
      <w:proofErr w:type="spellStart"/>
      <w:r w:rsidRPr="001B5FA8">
        <w:t>pkt</w:t>
      </w:r>
      <w:proofErr w:type="spellEnd"/>
      <w:r w:rsidRPr="001B5FA8">
        <w:t xml:space="preserve"> 4 ustawy z dnia 8 marca 1990r. o samorządzie gminnym </w:t>
      </w:r>
    </w:p>
    <w:p w:rsidR="005E50AE" w:rsidRPr="001B5FA8" w:rsidRDefault="005E50AE" w:rsidP="005E50AE">
      <w:pPr>
        <w:pStyle w:val="Bezodstpw"/>
      </w:pPr>
      <w:r w:rsidRPr="001B5FA8">
        <w:t xml:space="preserve">(Dz. U.  z 2013r., poz. 594 z </w:t>
      </w:r>
      <w:proofErr w:type="spellStart"/>
      <w:r w:rsidRPr="001B5FA8">
        <w:t>późn</w:t>
      </w:r>
      <w:proofErr w:type="spellEnd"/>
      <w:r w:rsidRPr="001B5FA8">
        <w:t xml:space="preserve">. zm. )  oraz art. 211, art. 212,  ustawy z dnia 27 sierpnia 2009r. </w:t>
      </w:r>
    </w:p>
    <w:p w:rsidR="005E50AE" w:rsidRPr="001B5FA8" w:rsidRDefault="005E50AE" w:rsidP="005E50AE">
      <w:pPr>
        <w:pStyle w:val="Bezodstpw"/>
      </w:pPr>
      <w:r w:rsidRPr="001B5FA8">
        <w:t>o finansach publicznych (</w:t>
      </w:r>
      <w:proofErr w:type="spellStart"/>
      <w:r w:rsidRPr="001B5FA8">
        <w:t>Dz.U</w:t>
      </w:r>
      <w:proofErr w:type="spellEnd"/>
      <w:r w:rsidRPr="001B5FA8">
        <w:t xml:space="preserve">. z 2013 </w:t>
      </w:r>
      <w:proofErr w:type="spellStart"/>
      <w:r w:rsidRPr="001B5FA8">
        <w:t>r</w:t>
      </w:r>
      <w:proofErr w:type="spellEnd"/>
      <w:r w:rsidRPr="001B5FA8">
        <w:t xml:space="preserve"> , poz. 885 z </w:t>
      </w:r>
      <w:proofErr w:type="spellStart"/>
      <w:r w:rsidRPr="001B5FA8">
        <w:t>późn</w:t>
      </w:r>
      <w:proofErr w:type="spellEnd"/>
      <w:r w:rsidRPr="001B5FA8">
        <w:t>. zm.) Rada Gminy Puszcza Mariańska  uchwala, co następuje:</w:t>
      </w:r>
    </w:p>
    <w:p w:rsidR="005E50AE" w:rsidRDefault="005E50AE" w:rsidP="005E50AE">
      <w:pPr>
        <w:pStyle w:val="Bezodstpw"/>
        <w:jc w:val="center"/>
      </w:pPr>
      <w:r>
        <w:t>§ 1</w:t>
      </w:r>
    </w:p>
    <w:p w:rsidR="005E50AE" w:rsidRDefault="005E50AE" w:rsidP="005E50AE">
      <w:pPr>
        <w:pStyle w:val="Bezodstpw"/>
      </w:pPr>
      <w:r>
        <w:t xml:space="preserve">W Uchwale Nr III/12/2014 Rady Gminy Puszcza Mariańska  z dnia 30 grudnia 2014 roku  </w:t>
      </w:r>
    </w:p>
    <w:p w:rsidR="005E50AE" w:rsidRDefault="005E50AE" w:rsidP="005E50AE">
      <w:pPr>
        <w:pStyle w:val="Bezodstpw"/>
      </w:pPr>
      <w:r>
        <w:t>w sprawie uchwalenia budżetu gminy na rok 2014 wprowadza się następujące zmiany: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16"/>
          <w:szCs w:val="16"/>
        </w:rPr>
      </w:pPr>
    </w:p>
    <w:p w:rsidR="005E50AE" w:rsidRDefault="005E50AE" w:rsidP="005E50AE">
      <w:pPr>
        <w:pStyle w:val="Bezodstpw"/>
      </w:pPr>
      <w:r>
        <w:t>1.Zwiększa się dochody budżetu o łączną kwotę 1.196.318,00zł.oraz zmniejsza się</w:t>
      </w:r>
    </w:p>
    <w:p w:rsidR="005E50AE" w:rsidRDefault="005E50AE" w:rsidP="005E50AE">
      <w:pPr>
        <w:pStyle w:val="Bezodstpw"/>
      </w:pPr>
      <w:r>
        <w:t xml:space="preserve">    o  kwotę 951.449,91zł </w:t>
      </w:r>
    </w:p>
    <w:p w:rsidR="005E50AE" w:rsidRDefault="005E50AE" w:rsidP="005E50AE">
      <w:pPr>
        <w:pStyle w:val="Bezodstpw"/>
      </w:pPr>
      <w:r>
        <w:t xml:space="preserve">   Plan dochodów budżetu  Gminy  Puszcza Mariańska ogółem wynosi  22.473.540,09 zł </w:t>
      </w:r>
    </w:p>
    <w:p w:rsidR="005E50AE" w:rsidRDefault="005E50AE" w:rsidP="005E50AE">
      <w:pPr>
        <w:pStyle w:val="Bezodstpw"/>
        <w:rPr>
          <w:rFonts w:eastAsia="Times New Roman"/>
          <w:sz w:val="24"/>
          <w:szCs w:val="24"/>
        </w:rPr>
      </w:pPr>
      <w:r>
        <w:t xml:space="preserve">   1.dochody bieżące zwiększa się o kwotę  1.172.278,00 zł oraz zmniejsza się o kwotę 679.758,00 zł      </w:t>
      </w:r>
    </w:p>
    <w:p w:rsidR="005E50AE" w:rsidRDefault="005E50AE" w:rsidP="005E50AE">
      <w:pPr>
        <w:pStyle w:val="Bezodstpw"/>
      </w:pPr>
      <w:r>
        <w:t xml:space="preserve">     </w:t>
      </w:r>
      <w:proofErr w:type="spellStart"/>
      <w:r>
        <w:t>tj</w:t>
      </w:r>
      <w:proofErr w:type="spellEnd"/>
      <w:r>
        <w:t>:   do kwoty  22.421.192,00 zł,</w:t>
      </w:r>
    </w:p>
    <w:p w:rsidR="005E50AE" w:rsidRDefault="005E50AE" w:rsidP="005E50AE">
      <w:pPr>
        <w:pStyle w:val="Bezodstpw"/>
      </w:pPr>
      <w:r>
        <w:t xml:space="preserve">   2. dochody majątkowe zwiększa się o kwotę  24.040,00zł  oraz zmniejsza się o kwotę 271.691,91 zł  </w:t>
      </w:r>
    </w:p>
    <w:p w:rsidR="005E50AE" w:rsidRDefault="005E50AE" w:rsidP="005E50AE">
      <w:pPr>
        <w:pStyle w:val="Bezodstpw"/>
      </w:pPr>
      <w:r>
        <w:t xml:space="preserve">      </w:t>
      </w:r>
      <w:proofErr w:type="spellStart"/>
      <w:r>
        <w:t>tj</w:t>
      </w:r>
      <w:proofErr w:type="spellEnd"/>
      <w:r>
        <w:t xml:space="preserve">: do kwoty 52.348,09 zł   zgodnie  z załącznikiem nr 1 do niniejszej uchwały, zmieniającym   </w:t>
      </w:r>
    </w:p>
    <w:p w:rsidR="005E50AE" w:rsidRDefault="005E50AE" w:rsidP="005E50AE">
      <w:pPr>
        <w:pStyle w:val="Bezodstpw"/>
      </w:pPr>
      <w:r>
        <w:t xml:space="preserve">      załącznik nr 1 do Uchwały Budżetowej  pn. Dochody na 2015 rok</w:t>
      </w:r>
    </w:p>
    <w:p w:rsidR="005E50AE" w:rsidRDefault="005E50AE" w:rsidP="005E50AE">
      <w:pPr>
        <w:pStyle w:val="Bezodstpw"/>
      </w:pPr>
    </w:p>
    <w:p w:rsidR="005E50AE" w:rsidRDefault="005E50AE" w:rsidP="005E50AE">
      <w:pPr>
        <w:pStyle w:val="Bezodstpw"/>
      </w:pPr>
      <w:r>
        <w:t>2. Zwiększa się wy</w:t>
      </w:r>
      <w:r w:rsidR="00D2673F">
        <w:t>datki o łączną kwotę  7</w:t>
      </w:r>
      <w:r>
        <w:t>34.290,00 zł oraz z</w:t>
      </w:r>
      <w:r w:rsidR="00D2673F">
        <w:t>mniejsza się o kwotę  7</w:t>
      </w:r>
      <w:r>
        <w:t>96.343,51zł</w:t>
      </w:r>
    </w:p>
    <w:p w:rsidR="005E50AE" w:rsidRDefault="005E50AE" w:rsidP="005E50AE">
      <w:pPr>
        <w:pStyle w:val="Bezodstpw"/>
      </w:pPr>
      <w:r>
        <w:t xml:space="preserve">    Plan wydatków budżetu  Gminy Puszcza Mariańska ogółem wynosi  23.313.540,09zł.</w:t>
      </w:r>
    </w:p>
    <w:p w:rsidR="005E50AE" w:rsidRDefault="005E50AE" w:rsidP="005E50AE">
      <w:pPr>
        <w:pStyle w:val="Bezodstpw"/>
      </w:pPr>
      <w:r>
        <w:t xml:space="preserve">    1.wydatki bieżące zwiększa się o kwotę  </w:t>
      </w:r>
      <w:r w:rsidR="00D2673F">
        <w:t>7</w:t>
      </w:r>
      <w:r>
        <w:t xml:space="preserve">02.623,00 zł, oraz </w:t>
      </w:r>
      <w:r w:rsidR="00D2673F">
        <w:t>zmniejsza się o kwotę 2</w:t>
      </w:r>
      <w:r>
        <w:t>96.343,51 zł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</w:t>
      </w:r>
      <w:proofErr w:type="spellStart"/>
      <w:r>
        <w:t>tj</w:t>
      </w:r>
      <w:proofErr w:type="spellEnd"/>
      <w:r>
        <w:t>;  do kwoty  19.958.199,69 zł .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2. wydatki majątkowe zwiększa się o kwotę 31.667,00 zł  </w:t>
      </w:r>
      <w:proofErr w:type="spellStart"/>
      <w:r>
        <w:t>tj</w:t>
      </w:r>
      <w:proofErr w:type="spellEnd"/>
      <w:r>
        <w:t xml:space="preserve">: do kwoty 3.355.340,40 zł zgodnie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z załącznikiem nr 2 do niniejszej uchwały,  zmieniającym   załącznik nr 2 do  Uchwały  Budżetowej 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  pn.  Wydatki na 2015 rok. </w:t>
      </w:r>
    </w:p>
    <w:p w:rsidR="005E50AE" w:rsidRDefault="005E50AE" w:rsidP="005E50AE">
      <w:pPr>
        <w:pStyle w:val="Bezodstpw"/>
        <w:rPr>
          <w:b/>
          <w:sz w:val="16"/>
          <w:szCs w:val="16"/>
        </w:rPr>
      </w:pPr>
    </w:p>
    <w:p w:rsidR="005E50AE" w:rsidRDefault="005E50AE" w:rsidP="005E50AE">
      <w:pPr>
        <w:pStyle w:val="Bezodstpw"/>
      </w:pPr>
      <w:r>
        <w:t xml:space="preserve">3. Zmniejsza  się przychody budżetu gminy w 2015 roku o kwotę  306.921,60 zł  </w:t>
      </w:r>
    </w:p>
    <w:p w:rsidR="005E50AE" w:rsidRDefault="005E50AE" w:rsidP="005E50AE">
      <w:pPr>
        <w:pStyle w:val="Bezodstpw"/>
      </w:pPr>
      <w:r>
        <w:t xml:space="preserve">     Po zmianie § 3 w Uchwale Budżetowej Gminy Puszcza Mariańska na rok 2015 </w:t>
      </w:r>
    </w:p>
    <w:p w:rsidR="005E50AE" w:rsidRDefault="005E50AE" w:rsidP="005E50AE">
      <w:pPr>
        <w:pStyle w:val="Bezodstpw"/>
      </w:pPr>
      <w:r>
        <w:t xml:space="preserve">     Nr III/12/2014 Rady Gminy Puszcza Mariańska  z dnia 30  grudnia 2014 roku  otrzymuje   </w:t>
      </w:r>
    </w:p>
    <w:p w:rsidR="005E50AE" w:rsidRDefault="005E50AE" w:rsidP="005E50AE">
      <w:pPr>
        <w:pStyle w:val="Bezodstpw"/>
      </w:pPr>
      <w:r>
        <w:t xml:space="preserve">     brzmienie:</w:t>
      </w:r>
    </w:p>
    <w:p w:rsidR="005E50AE" w:rsidRDefault="005E50AE" w:rsidP="005E50AE">
      <w:pPr>
        <w:pStyle w:val="Bezodstpw"/>
      </w:pPr>
      <w:r>
        <w:t xml:space="preserve">     1.Różnica między dochodami a wydatkami stanowi  deficyt  budżetu  w kwocie 840.000,00zł</w:t>
      </w:r>
    </w:p>
    <w:p w:rsidR="005E50AE" w:rsidRPr="001B5FA8" w:rsidRDefault="005E50AE" w:rsidP="005E50AE">
      <w:pPr>
        <w:pStyle w:val="Bezodstpw"/>
      </w:pPr>
      <w:r>
        <w:t xml:space="preserve">       która zostanie  przychodami pochodzącymi z : </w:t>
      </w:r>
    </w:p>
    <w:p w:rsidR="005E50AE" w:rsidRDefault="005E50AE" w:rsidP="005E50AE">
      <w:pPr>
        <w:pStyle w:val="Bezodstpw"/>
      </w:pPr>
      <w:r>
        <w:t xml:space="preserve">           1/pożyczka w kwocie 840.000,00 zł </w:t>
      </w:r>
    </w:p>
    <w:p w:rsidR="005E50AE" w:rsidRDefault="005E50AE" w:rsidP="005E50AE">
      <w:pPr>
        <w:pStyle w:val="Bezodstpw"/>
      </w:pPr>
      <w:r>
        <w:t xml:space="preserve">      2. Przychody budżetu  w wysokości  2.093.078.40zł, rozchody w wysokości  1.253.078,40zł </w:t>
      </w:r>
    </w:p>
    <w:p w:rsidR="005E50AE" w:rsidRDefault="005E50AE" w:rsidP="005E50AE">
      <w:pPr>
        <w:pStyle w:val="Bezodstpw"/>
      </w:pPr>
      <w:r>
        <w:t xml:space="preserve">          zgodnie z załącznikiem Nr 3 do niniejszej uchwały, zmieniającej załącznik nr 3 do     </w:t>
      </w:r>
    </w:p>
    <w:p w:rsidR="005E50AE" w:rsidRDefault="005E50AE" w:rsidP="005E50AE">
      <w:pPr>
        <w:pStyle w:val="Bezodstpw"/>
      </w:pPr>
      <w:r>
        <w:t xml:space="preserve">          Uchwały  Budżetowej  pn. Przychody  i rozchodami budżetu w 2015 </w:t>
      </w:r>
      <w:proofErr w:type="spellStart"/>
      <w:r>
        <w:t>r</w:t>
      </w:r>
      <w:proofErr w:type="spellEnd"/>
      <w:r>
        <w:t xml:space="preserve"> </w:t>
      </w:r>
    </w:p>
    <w:p w:rsidR="005E50AE" w:rsidRDefault="005E50AE" w:rsidP="005E50AE">
      <w:pPr>
        <w:pStyle w:val="Bezodstpw"/>
      </w:pPr>
    </w:p>
    <w:p w:rsidR="005E50AE" w:rsidRDefault="005E50AE" w:rsidP="005E50AE">
      <w:pPr>
        <w:pStyle w:val="Bezodstpw"/>
      </w:pPr>
      <w:r>
        <w:t>4. Po zmianie § 4 w Uchwale Budżetowej Gminy Puszcza Mariańska na rok 2015 ,</w:t>
      </w:r>
    </w:p>
    <w:p w:rsidR="005E50AE" w:rsidRDefault="005E50AE" w:rsidP="005E50AE">
      <w:pPr>
        <w:pStyle w:val="Bezodstpw"/>
      </w:pPr>
      <w:r>
        <w:t xml:space="preserve">     Nr III/12/2014 Rady Gminy Puszcza Mariańska  z dnia 30 grudnia 2014 roku  otrzymuje    </w:t>
      </w:r>
    </w:p>
    <w:p w:rsidR="005E50AE" w:rsidRDefault="005E50AE" w:rsidP="005E50AE">
      <w:pPr>
        <w:pStyle w:val="Bezodstpw"/>
      </w:pPr>
      <w:r>
        <w:t xml:space="preserve">     brzmienie:</w:t>
      </w:r>
    </w:p>
    <w:p w:rsidR="005E50AE" w:rsidRDefault="005E50AE" w:rsidP="005E50AE">
      <w:pPr>
        <w:pStyle w:val="Bezodstpw"/>
      </w:pPr>
      <w:r>
        <w:t xml:space="preserve">     Ustala się limity zobowiązań z tytułu  kredytów  i pożyczek  na: </w:t>
      </w:r>
    </w:p>
    <w:p w:rsidR="005E50AE" w:rsidRDefault="005E50AE" w:rsidP="005E50AE">
      <w:pPr>
        <w:pStyle w:val="Bezodstpw"/>
      </w:pPr>
      <w:r>
        <w:t xml:space="preserve">      - sfinansowanie przejściowego deficytu budżetu w kwocie 1.000.000,00 zł </w:t>
      </w:r>
    </w:p>
    <w:p w:rsidR="005E50AE" w:rsidRDefault="005E50AE" w:rsidP="005E50AE">
      <w:pPr>
        <w:pStyle w:val="Bezodstpw"/>
      </w:pPr>
      <w:r>
        <w:t xml:space="preserve">      - sfinansowanie planowego deficytu budżetu w kwocie 840.000,00 zł </w:t>
      </w:r>
    </w:p>
    <w:p w:rsidR="005E50AE" w:rsidRDefault="005E50AE" w:rsidP="005E50AE">
      <w:pPr>
        <w:pStyle w:val="Bezodstpw"/>
      </w:pPr>
      <w:r>
        <w:t xml:space="preserve">      - spłatę zaciągniętych pożyczek i kredytów  w kwocie  1.253.078,40 zł </w:t>
      </w:r>
    </w:p>
    <w:p w:rsidR="005E50AE" w:rsidRDefault="005E50AE" w:rsidP="005E50AE">
      <w:pPr>
        <w:pStyle w:val="Bezodstpw"/>
        <w:rPr>
          <w:sz w:val="16"/>
          <w:szCs w:val="16"/>
        </w:rPr>
      </w:pPr>
    </w:p>
    <w:p w:rsidR="005E50AE" w:rsidRDefault="005E50AE" w:rsidP="005E50AE">
      <w:pPr>
        <w:pStyle w:val="Bezodstpw"/>
      </w:pPr>
    </w:p>
    <w:p w:rsidR="005E50AE" w:rsidRDefault="005E50AE" w:rsidP="005E50AE">
      <w:pPr>
        <w:pStyle w:val="Bezodstpw"/>
      </w:pP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lastRenderedPageBreak/>
        <w:t xml:space="preserve">5 Wprowadza się zmiany wydatkach związanych  z realizacją zadań z zakresu  administracji    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rządowej i innych  zleconych odrębnymi ustawami , zgodnie z Załącznikiem nr 4 do niniejszej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uchwały, zmieniającym Załącznik nr 4 do Uchwały  Budżetowej  pn. Dochody i wydatki związane 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z realizacją zadań z zakresu administracji rządowej  i innych zleconych odrębnymi ustawami    </w:t>
      </w:r>
    </w:p>
    <w:p w:rsidR="005E50AE" w:rsidRDefault="005E50AE" w:rsidP="005E50AE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</w:pPr>
      <w:r>
        <w:t xml:space="preserve">   na rok 2015</w:t>
      </w:r>
    </w:p>
    <w:p w:rsidR="005E50AE" w:rsidRDefault="005E50AE" w:rsidP="005E50AE">
      <w:pPr>
        <w:pStyle w:val="Bezodstpw"/>
        <w:rPr>
          <w:sz w:val="16"/>
          <w:szCs w:val="16"/>
        </w:rPr>
      </w:pPr>
    </w:p>
    <w:p w:rsidR="005E50AE" w:rsidRDefault="005E50AE" w:rsidP="005E50AE">
      <w:pPr>
        <w:pStyle w:val="Bezodstpw"/>
        <w:rPr>
          <w:b/>
        </w:rPr>
      </w:pPr>
      <w:r>
        <w:t xml:space="preserve">6. Wprowadza się zmiany w wydatkach budżetu Gminy na zadania inwestycyjne na 2015 rok      </w:t>
      </w:r>
      <w:r>
        <w:rPr>
          <w:b/>
        </w:rPr>
        <w:t xml:space="preserve">    </w:t>
      </w:r>
    </w:p>
    <w:p w:rsidR="005E50AE" w:rsidRDefault="005E50AE" w:rsidP="005E50AE">
      <w:pPr>
        <w:pStyle w:val="Bezodstpw"/>
      </w:pPr>
      <w:r>
        <w:rPr>
          <w:b/>
        </w:rPr>
        <w:t xml:space="preserve">    </w:t>
      </w:r>
      <w:r>
        <w:t xml:space="preserve">Wydatki na zadania inwestycyjne na rok 2015 zgodnie z załącznikiem nr 5 do niniejszej  uchwały   </w:t>
      </w:r>
    </w:p>
    <w:p w:rsidR="005E50AE" w:rsidRDefault="005E50AE" w:rsidP="005E50AE">
      <w:pPr>
        <w:pStyle w:val="Bezodstpw"/>
      </w:pPr>
      <w:r>
        <w:t xml:space="preserve">    zmieniającym Załącznik Nr 9 do uchwały Budżetowej pn. Wydatki na zadania inwestycyjne </w:t>
      </w:r>
    </w:p>
    <w:p w:rsidR="005E50AE" w:rsidRDefault="005E50AE" w:rsidP="005E50AE">
      <w:pPr>
        <w:pStyle w:val="Bezodstpw"/>
        <w:rPr>
          <w:b/>
        </w:rPr>
      </w:pPr>
      <w:r>
        <w:t xml:space="preserve">   </w:t>
      </w:r>
      <w:r>
        <w:rPr>
          <w:b/>
        </w:rPr>
        <w:t xml:space="preserve"> </w:t>
      </w:r>
      <w:r>
        <w:t>na  rok 2015.</w:t>
      </w:r>
      <w:r>
        <w:rPr>
          <w:b/>
        </w:rPr>
        <w:t xml:space="preserve"> </w:t>
      </w:r>
    </w:p>
    <w:p w:rsidR="005E50AE" w:rsidRPr="007D5A58" w:rsidRDefault="005E50AE" w:rsidP="005E50AE">
      <w:pPr>
        <w:pStyle w:val="Bezodstpw"/>
        <w:rPr>
          <w:b/>
          <w:sz w:val="16"/>
          <w:szCs w:val="16"/>
        </w:rPr>
      </w:pPr>
    </w:p>
    <w:p w:rsidR="005E50AE" w:rsidRDefault="005E50AE" w:rsidP="005E50AE">
      <w:pPr>
        <w:pStyle w:val="Bezodstpw"/>
        <w:jc w:val="center"/>
      </w:pPr>
      <w:r>
        <w:t>§ 2</w:t>
      </w:r>
    </w:p>
    <w:p w:rsidR="00665156" w:rsidRDefault="00665156" w:rsidP="005E50AE">
      <w:pPr>
        <w:pStyle w:val="Bezodstpw"/>
        <w:jc w:val="center"/>
      </w:pPr>
    </w:p>
    <w:p w:rsidR="005E50AE" w:rsidRDefault="005E50AE" w:rsidP="005E50AE">
      <w:pPr>
        <w:pStyle w:val="Bezodstpw"/>
      </w:pPr>
      <w:r>
        <w:t xml:space="preserve">Wykonanie uchwały powierza się Wójtowi Gminy  </w:t>
      </w:r>
    </w:p>
    <w:p w:rsidR="00665156" w:rsidRDefault="00665156" w:rsidP="005E50AE">
      <w:pPr>
        <w:pStyle w:val="Bezodstpw"/>
      </w:pPr>
    </w:p>
    <w:p w:rsidR="005E50AE" w:rsidRDefault="005E50AE" w:rsidP="005E50AE">
      <w:pPr>
        <w:pStyle w:val="Bezodstpw"/>
        <w:jc w:val="center"/>
      </w:pPr>
      <w:r>
        <w:t>§ 3</w:t>
      </w:r>
    </w:p>
    <w:p w:rsidR="005E50AE" w:rsidRDefault="005E50AE" w:rsidP="005E50AE">
      <w:pPr>
        <w:pStyle w:val="Bezodstpw"/>
        <w:jc w:val="right"/>
      </w:pPr>
    </w:p>
    <w:p w:rsidR="005E50AE" w:rsidRDefault="005E50AE" w:rsidP="005E50AE">
      <w:pPr>
        <w:pStyle w:val="Bezodstpw"/>
      </w:pPr>
      <w:r>
        <w:t xml:space="preserve">Uchwała  wchodzi  w życie z dniem podjęcia.    </w:t>
      </w:r>
    </w:p>
    <w:p w:rsidR="005E50AE" w:rsidRDefault="005E50AE" w:rsidP="005E50AE">
      <w:pPr>
        <w:pStyle w:val="Bezodstpw"/>
        <w:jc w:val="center"/>
      </w:pPr>
      <w:r>
        <w:t xml:space="preserve">                                                                                              </w:t>
      </w:r>
    </w:p>
    <w:p w:rsidR="005E50AE" w:rsidRDefault="005E50AE" w:rsidP="005E50AE">
      <w:pPr>
        <w:pStyle w:val="Bezodstpw"/>
        <w:jc w:val="center"/>
      </w:pPr>
    </w:p>
    <w:p w:rsidR="005E50AE" w:rsidRDefault="005E50AE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5E50AE">
      <w:pPr>
        <w:pStyle w:val="Bezodstpw"/>
        <w:jc w:val="center"/>
      </w:pPr>
    </w:p>
    <w:p w:rsidR="002F4324" w:rsidRDefault="002F4324" w:rsidP="00F41664">
      <w:pPr>
        <w:pStyle w:val="Bezodstpw"/>
      </w:pPr>
    </w:p>
    <w:p w:rsidR="005E50AE" w:rsidRDefault="005E50AE" w:rsidP="005E50AE">
      <w:pPr>
        <w:pStyle w:val="Bezodstpw"/>
        <w:jc w:val="center"/>
      </w:pPr>
      <w:r>
        <w:t xml:space="preserve">                                                                                                                                 Przewodniczący </w:t>
      </w:r>
    </w:p>
    <w:p w:rsidR="005E50AE" w:rsidRDefault="005E50AE" w:rsidP="005E50AE">
      <w:pPr>
        <w:pStyle w:val="Bezodstpw"/>
        <w:jc w:val="center"/>
      </w:pPr>
      <w:r>
        <w:t xml:space="preserve">                                                                                                                                  Rady Gminy </w:t>
      </w:r>
    </w:p>
    <w:p w:rsidR="005E50AE" w:rsidRDefault="005E50AE" w:rsidP="005E50AE">
      <w:pPr>
        <w:pStyle w:val="Bezodstpw"/>
        <w:jc w:val="center"/>
      </w:pPr>
      <w:r>
        <w:t xml:space="preserve">                                                                                      </w:t>
      </w:r>
    </w:p>
    <w:p w:rsidR="00201567" w:rsidRDefault="00201567" w:rsidP="00201567">
      <w:r>
        <w:t xml:space="preserve">                                                                                                                                                 Henryk Cebula</w:t>
      </w:r>
    </w:p>
    <w:p w:rsidR="00201567" w:rsidRDefault="00201567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D2673F" w:rsidRDefault="00D2673F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D2673F" w:rsidRDefault="00D2673F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D2673F" w:rsidRDefault="00D2673F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D2673F" w:rsidRDefault="00D2673F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201567" w:rsidRDefault="00201567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201567" w:rsidRDefault="00201567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201567" w:rsidRDefault="00201567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F7310A" w:rsidRDefault="00F7310A" w:rsidP="00D92CE6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bCs/>
        </w:rPr>
      </w:pPr>
    </w:p>
    <w:p w:rsidR="0036441C" w:rsidRDefault="0036441C" w:rsidP="00A73CCF">
      <w:pPr>
        <w:pStyle w:val="Bezodstpw"/>
        <w:jc w:val="right"/>
      </w:pPr>
    </w:p>
    <w:p w:rsidR="00A275FF" w:rsidRDefault="00A275FF" w:rsidP="00A73CCF">
      <w:pPr>
        <w:pStyle w:val="Bezodstpw"/>
        <w:jc w:val="right"/>
      </w:pPr>
    </w:p>
    <w:p w:rsidR="00F250E7" w:rsidRDefault="00F250E7" w:rsidP="00A73CCF">
      <w:pPr>
        <w:pStyle w:val="Bezodstpw"/>
        <w:jc w:val="right"/>
      </w:pPr>
    </w:p>
    <w:p w:rsidR="00031AA5" w:rsidRPr="00D61D7B" w:rsidRDefault="00031AA5" w:rsidP="001B5FA8"/>
    <w:sectPr w:rsidR="00031AA5" w:rsidRPr="00D61D7B" w:rsidSect="00620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117D4"/>
    <w:multiLevelType w:val="hybridMultilevel"/>
    <w:tmpl w:val="56A20D62"/>
    <w:lvl w:ilvl="0" w:tplc="CD8CF2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BB701F"/>
    <w:multiLevelType w:val="multilevel"/>
    <w:tmpl w:val="41387E7E"/>
    <w:lvl w:ilvl="0">
      <w:start w:val="1"/>
      <w:numFmt w:val="decimal"/>
      <w:lvlText w:val="%1)"/>
      <w:lvlJc w:val="left"/>
      <w:pPr>
        <w:tabs>
          <w:tab w:val="num" w:pos="659"/>
        </w:tabs>
        <w:ind w:left="659" w:hanging="375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270618"/>
    <w:multiLevelType w:val="hybridMultilevel"/>
    <w:tmpl w:val="08FAD960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B294D"/>
    <w:multiLevelType w:val="hybridMultilevel"/>
    <w:tmpl w:val="BFE89940"/>
    <w:lvl w:ilvl="0" w:tplc="D8B88F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A06EC"/>
    <w:multiLevelType w:val="hybridMultilevel"/>
    <w:tmpl w:val="6AB66858"/>
    <w:lvl w:ilvl="0" w:tplc="BDCE17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E853BE"/>
    <w:multiLevelType w:val="hybridMultilevel"/>
    <w:tmpl w:val="E744AE2C"/>
    <w:lvl w:ilvl="0" w:tplc="6AD263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FA4991"/>
    <w:multiLevelType w:val="hybridMultilevel"/>
    <w:tmpl w:val="24A05398"/>
    <w:lvl w:ilvl="0" w:tplc="8F74C20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0B2DC0"/>
    <w:multiLevelType w:val="hybridMultilevel"/>
    <w:tmpl w:val="F022D016"/>
    <w:lvl w:ilvl="0" w:tplc="217AA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E40F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9F79AE"/>
    <w:multiLevelType w:val="hybridMultilevel"/>
    <w:tmpl w:val="F25650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E928A5"/>
    <w:multiLevelType w:val="hybridMultilevel"/>
    <w:tmpl w:val="E926DA9C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D4EDD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710EE4"/>
    <w:multiLevelType w:val="hybridMultilevel"/>
    <w:tmpl w:val="6A9C4A16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1F66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763A9"/>
    <w:multiLevelType w:val="hybridMultilevel"/>
    <w:tmpl w:val="8A00A878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5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>
    <w:useFELayout/>
  </w:compat>
  <w:rsids>
    <w:rsidRoot w:val="0066540A"/>
    <w:rsid w:val="0000646A"/>
    <w:rsid w:val="00022739"/>
    <w:rsid w:val="00031AA5"/>
    <w:rsid w:val="0005271B"/>
    <w:rsid w:val="00053740"/>
    <w:rsid w:val="000672BD"/>
    <w:rsid w:val="00071FD8"/>
    <w:rsid w:val="00074F13"/>
    <w:rsid w:val="00077247"/>
    <w:rsid w:val="00081D05"/>
    <w:rsid w:val="00082257"/>
    <w:rsid w:val="000977D7"/>
    <w:rsid w:val="000A19D0"/>
    <w:rsid w:val="000A1C6E"/>
    <w:rsid w:val="000A33D1"/>
    <w:rsid w:val="000A6BBB"/>
    <w:rsid w:val="000C1F17"/>
    <w:rsid w:val="000C2501"/>
    <w:rsid w:val="000C455D"/>
    <w:rsid w:val="000E0B1B"/>
    <w:rsid w:val="000E622F"/>
    <w:rsid w:val="000F3D56"/>
    <w:rsid w:val="000F7F98"/>
    <w:rsid w:val="00107177"/>
    <w:rsid w:val="0011160C"/>
    <w:rsid w:val="00116A84"/>
    <w:rsid w:val="00117DA3"/>
    <w:rsid w:val="0012134B"/>
    <w:rsid w:val="001225A4"/>
    <w:rsid w:val="00127C2E"/>
    <w:rsid w:val="00133610"/>
    <w:rsid w:val="00172CF2"/>
    <w:rsid w:val="001755B3"/>
    <w:rsid w:val="00182876"/>
    <w:rsid w:val="001B48FA"/>
    <w:rsid w:val="001B5FA8"/>
    <w:rsid w:val="001E1E4D"/>
    <w:rsid w:val="001F64A7"/>
    <w:rsid w:val="00201567"/>
    <w:rsid w:val="0020326F"/>
    <w:rsid w:val="00207503"/>
    <w:rsid w:val="00210CEE"/>
    <w:rsid w:val="00237F31"/>
    <w:rsid w:val="00240FD2"/>
    <w:rsid w:val="00251E22"/>
    <w:rsid w:val="00252330"/>
    <w:rsid w:val="00266FD4"/>
    <w:rsid w:val="0027090B"/>
    <w:rsid w:val="002766A9"/>
    <w:rsid w:val="00276A9C"/>
    <w:rsid w:val="002774AC"/>
    <w:rsid w:val="00290272"/>
    <w:rsid w:val="0029604C"/>
    <w:rsid w:val="002973D6"/>
    <w:rsid w:val="002A42E3"/>
    <w:rsid w:val="002A4C2C"/>
    <w:rsid w:val="002A4F97"/>
    <w:rsid w:val="002A6FBD"/>
    <w:rsid w:val="002F281F"/>
    <w:rsid w:val="002F4324"/>
    <w:rsid w:val="002F6CB0"/>
    <w:rsid w:val="00300B39"/>
    <w:rsid w:val="00322901"/>
    <w:rsid w:val="003419EF"/>
    <w:rsid w:val="0036441C"/>
    <w:rsid w:val="00365D32"/>
    <w:rsid w:val="00375A02"/>
    <w:rsid w:val="00390FA9"/>
    <w:rsid w:val="003A797E"/>
    <w:rsid w:val="003B4892"/>
    <w:rsid w:val="003C5B68"/>
    <w:rsid w:val="003E154E"/>
    <w:rsid w:val="003E69FB"/>
    <w:rsid w:val="003F2F11"/>
    <w:rsid w:val="003F693D"/>
    <w:rsid w:val="00424F85"/>
    <w:rsid w:val="00440C21"/>
    <w:rsid w:val="004500E4"/>
    <w:rsid w:val="004509BF"/>
    <w:rsid w:val="00463CDF"/>
    <w:rsid w:val="00466869"/>
    <w:rsid w:val="00467A11"/>
    <w:rsid w:val="00485033"/>
    <w:rsid w:val="00487511"/>
    <w:rsid w:val="004A66D5"/>
    <w:rsid w:val="004B55D5"/>
    <w:rsid w:val="004C0819"/>
    <w:rsid w:val="004C0A72"/>
    <w:rsid w:val="004C16CD"/>
    <w:rsid w:val="004C4138"/>
    <w:rsid w:val="004E1E5B"/>
    <w:rsid w:val="004F07EC"/>
    <w:rsid w:val="004F2131"/>
    <w:rsid w:val="004F2D77"/>
    <w:rsid w:val="004F7B7E"/>
    <w:rsid w:val="005008CA"/>
    <w:rsid w:val="005041B0"/>
    <w:rsid w:val="005143F8"/>
    <w:rsid w:val="00521887"/>
    <w:rsid w:val="00522DB2"/>
    <w:rsid w:val="00531833"/>
    <w:rsid w:val="00535419"/>
    <w:rsid w:val="00542B7D"/>
    <w:rsid w:val="00542EF0"/>
    <w:rsid w:val="00550D32"/>
    <w:rsid w:val="00551B80"/>
    <w:rsid w:val="00573291"/>
    <w:rsid w:val="0057681F"/>
    <w:rsid w:val="00583ED7"/>
    <w:rsid w:val="00590346"/>
    <w:rsid w:val="005910F8"/>
    <w:rsid w:val="00592C3F"/>
    <w:rsid w:val="00594357"/>
    <w:rsid w:val="005A234B"/>
    <w:rsid w:val="005A3793"/>
    <w:rsid w:val="005A7818"/>
    <w:rsid w:val="005B2788"/>
    <w:rsid w:val="005B4ADE"/>
    <w:rsid w:val="005B58FB"/>
    <w:rsid w:val="005C2CB4"/>
    <w:rsid w:val="005D032B"/>
    <w:rsid w:val="005E50AE"/>
    <w:rsid w:val="005E6719"/>
    <w:rsid w:val="005E6929"/>
    <w:rsid w:val="005E7BCA"/>
    <w:rsid w:val="006031EB"/>
    <w:rsid w:val="00605CD9"/>
    <w:rsid w:val="006144DD"/>
    <w:rsid w:val="006200A0"/>
    <w:rsid w:val="00621D29"/>
    <w:rsid w:val="00623E61"/>
    <w:rsid w:val="006277B2"/>
    <w:rsid w:val="00652C9F"/>
    <w:rsid w:val="00662294"/>
    <w:rsid w:val="00665156"/>
    <w:rsid w:val="0066540A"/>
    <w:rsid w:val="00665922"/>
    <w:rsid w:val="00670C26"/>
    <w:rsid w:val="00684BFB"/>
    <w:rsid w:val="00686A35"/>
    <w:rsid w:val="006919C8"/>
    <w:rsid w:val="006920C1"/>
    <w:rsid w:val="0069260A"/>
    <w:rsid w:val="006B13FB"/>
    <w:rsid w:val="006C6BE8"/>
    <w:rsid w:val="006E3FAA"/>
    <w:rsid w:val="006F185D"/>
    <w:rsid w:val="006F24E3"/>
    <w:rsid w:val="006F58D4"/>
    <w:rsid w:val="00704322"/>
    <w:rsid w:val="007118AD"/>
    <w:rsid w:val="00711B99"/>
    <w:rsid w:val="00725F7A"/>
    <w:rsid w:val="00730278"/>
    <w:rsid w:val="00746775"/>
    <w:rsid w:val="007471AC"/>
    <w:rsid w:val="00752B40"/>
    <w:rsid w:val="00756D13"/>
    <w:rsid w:val="007570AA"/>
    <w:rsid w:val="00761A61"/>
    <w:rsid w:val="00770B87"/>
    <w:rsid w:val="007715AE"/>
    <w:rsid w:val="00780D68"/>
    <w:rsid w:val="007815E6"/>
    <w:rsid w:val="007A3373"/>
    <w:rsid w:val="007B042C"/>
    <w:rsid w:val="007B7879"/>
    <w:rsid w:val="007D1170"/>
    <w:rsid w:val="007D20B0"/>
    <w:rsid w:val="007D5A58"/>
    <w:rsid w:val="007E055A"/>
    <w:rsid w:val="007E2521"/>
    <w:rsid w:val="007E449E"/>
    <w:rsid w:val="007F49B0"/>
    <w:rsid w:val="007F640D"/>
    <w:rsid w:val="00811409"/>
    <w:rsid w:val="00832E39"/>
    <w:rsid w:val="00843E2D"/>
    <w:rsid w:val="008461DB"/>
    <w:rsid w:val="008526E4"/>
    <w:rsid w:val="008613EB"/>
    <w:rsid w:val="00864945"/>
    <w:rsid w:val="0086626F"/>
    <w:rsid w:val="00884CC5"/>
    <w:rsid w:val="00892F54"/>
    <w:rsid w:val="00896A04"/>
    <w:rsid w:val="008A6FFE"/>
    <w:rsid w:val="008D1BFB"/>
    <w:rsid w:val="008E285F"/>
    <w:rsid w:val="008E68BA"/>
    <w:rsid w:val="008F5168"/>
    <w:rsid w:val="008F7DB0"/>
    <w:rsid w:val="00902E0D"/>
    <w:rsid w:val="009056AA"/>
    <w:rsid w:val="0090664B"/>
    <w:rsid w:val="00915449"/>
    <w:rsid w:val="0093595A"/>
    <w:rsid w:val="00953BCE"/>
    <w:rsid w:val="009605AD"/>
    <w:rsid w:val="009608F0"/>
    <w:rsid w:val="00966D8D"/>
    <w:rsid w:val="00970EFE"/>
    <w:rsid w:val="009A2C37"/>
    <w:rsid w:val="009B4B7B"/>
    <w:rsid w:val="009C1856"/>
    <w:rsid w:val="009C72FD"/>
    <w:rsid w:val="009D084E"/>
    <w:rsid w:val="009D5B50"/>
    <w:rsid w:val="009F6461"/>
    <w:rsid w:val="00A10D01"/>
    <w:rsid w:val="00A10FBA"/>
    <w:rsid w:val="00A164B3"/>
    <w:rsid w:val="00A25FD9"/>
    <w:rsid w:val="00A275FF"/>
    <w:rsid w:val="00A35C0A"/>
    <w:rsid w:val="00A55DD3"/>
    <w:rsid w:val="00A6323A"/>
    <w:rsid w:val="00A70A86"/>
    <w:rsid w:val="00A73CCF"/>
    <w:rsid w:val="00A83AC5"/>
    <w:rsid w:val="00AB63C3"/>
    <w:rsid w:val="00AC70F3"/>
    <w:rsid w:val="00AD74B3"/>
    <w:rsid w:val="00AD7BFB"/>
    <w:rsid w:val="00AE13C2"/>
    <w:rsid w:val="00AE2B85"/>
    <w:rsid w:val="00AF2B36"/>
    <w:rsid w:val="00AF6F90"/>
    <w:rsid w:val="00AF7251"/>
    <w:rsid w:val="00B01C0F"/>
    <w:rsid w:val="00B02F12"/>
    <w:rsid w:val="00B04E77"/>
    <w:rsid w:val="00B10641"/>
    <w:rsid w:val="00B1362C"/>
    <w:rsid w:val="00B17E1B"/>
    <w:rsid w:val="00B213B9"/>
    <w:rsid w:val="00B27337"/>
    <w:rsid w:val="00B32797"/>
    <w:rsid w:val="00B342CC"/>
    <w:rsid w:val="00B343E0"/>
    <w:rsid w:val="00B34B1B"/>
    <w:rsid w:val="00B369A6"/>
    <w:rsid w:val="00B578DD"/>
    <w:rsid w:val="00B609B1"/>
    <w:rsid w:val="00B62648"/>
    <w:rsid w:val="00B6372C"/>
    <w:rsid w:val="00B6430B"/>
    <w:rsid w:val="00B72059"/>
    <w:rsid w:val="00B75DAF"/>
    <w:rsid w:val="00B8500B"/>
    <w:rsid w:val="00B850A5"/>
    <w:rsid w:val="00B86DAD"/>
    <w:rsid w:val="00BB38B3"/>
    <w:rsid w:val="00BC2B94"/>
    <w:rsid w:val="00BC3A85"/>
    <w:rsid w:val="00BC5FFC"/>
    <w:rsid w:val="00BC7245"/>
    <w:rsid w:val="00BE5BBD"/>
    <w:rsid w:val="00BE674D"/>
    <w:rsid w:val="00BF06FE"/>
    <w:rsid w:val="00BF0DDA"/>
    <w:rsid w:val="00BF74C2"/>
    <w:rsid w:val="00C02699"/>
    <w:rsid w:val="00C135A8"/>
    <w:rsid w:val="00C4070D"/>
    <w:rsid w:val="00C54BC4"/>
    <w:rsid w:val="00C62E46"/>
    <w:rsid w:val="00C63DF1"/>
    <w:rsid w:val="00C66D25"/>
    <w:rsid w:val="00C7755E"/>
    <w:rsid w:val="00C955CF"/>
    <w:rsid w:val="00CA3D77"/>
    <w:rsid w:val="00CA6EAA"/>
    <w:rsid w:val="00CB3A95"/>
    <w:rsid w:val="00CB6732"/>
    <w:rsid w:val="00CC53DC"/>
    <w:rsid w:val="00CC628C"/>
    <w:rsid w:val="00CF0CED"/>
    <w:rsid w:val="00CF0EAA"/>
    <w:rsid w:val="00CF2607"/>
    <w:rsid w:val="00CF2A67"/>
    <w:rsid w:val="00D022C5"/>
    <w:rsid w:val="00D122F8"/>
    <w:rsid w:val="00D14AE5"/>
    <w:rsid w:val="00D2673F"/>
    <w:rsid w:val="00D34FF0"/>
    <w:rsid w:val="00D455E0"/>
    <w:rsid w:val="00D45602"/>
    <w:rsid w:val="00D6014D"/>
    <w:rsid w:val="00D61D7B"/>
    <w:rsid w:val="00D6779A"/>
    <w:rsid w:val="00D67E17"/>
    <w:rsid w:val="00D8134D"/>
    <w:rsid w:val="00D826A3"/>
    <w:rsid w:val="00D83675"/>
    <w:rsid w:val="00D92CE6"/>
    <w:rsid w:val="00DB5F86"/>
    <w:rsid w:val="00DC1358"/>
    <w:rsid w:val="00DC70EC"/>
    <w:rsid w:val="00DD09E2"/>
    <w:rsid w:val="00DD38CC"/>
    <w:rsid w:val="00DF78D8"/>
    <w:rsid w:val="00E30912"/>
    <w:rsid w:val="00E373C4"/>
    <w:rsid w:val="00E425E0"/>
    <w:rsid w:val="00E56441"/>
    <w:rsid w:val="00E772F1"/>
    <w:rsid w:val="00E83498"/>
    <w:rsid w:val="00EA0A16"/>
    <w:rsid w:val="00EA1AEC"/>
    <w:rsid w:val="00EB5557"/>
    <w:rsid w:val="00EB5FD7"/>
    <w:rsid w:val="00ED6991"/>
    <w:rsid w:val="00EE02E4"/>
    <w:rsid w:val="00EE44AB"/>
    <w:rsid w:val="00EE786B"/>
    <w:rsid w:val="00EF26D0"/>
    <w:rsid w:val="00F0230E"/>
    <w:rsid w:val="00F143AC"/>
    <w:rsid w:val="00F17B9F"/>
    <w:rsid w:val="00F24688"/>
    <w:rsid w:val="00F250E7"/>
    <w:rsid w:val="00F2649D"/>
    <w:rsid w:val="00F273CF"/>
    <w:rsid w:val="00F34CE4"/>
    <w:rsid w:val="00F41664"/>
    <w:rsid w:val="00F45CD4"/>
    <w:rsid w:val="00F567C1"/>
    <w:rsid w:val="00F61E70"/>
    <w:rsid w:val="00F63931"/>
    <w:rsid w:val="00F7310A"/>
    <w:rsid w:val="00F83BBF"/>
    <w:rsid w:val="00FB1CD6"/>
    <w:rsid w:val="00FB5B09"/>
    <w:rsid w:val="00FD1F1A"/>
    <w:rsid w:val="00FE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FA8"/>
  </w:style>
  <w:style w:type="paragraph" w:styleId="Nagwek1">
    <w:name w:val="heading 1"/>
    <w:basedOn w:val="Normalny"/>
    <w:next w:val="Normalny"/>
    <w:link w:val="Nagwek1Znak"/>
    <w:uiPriority w:val="9"/>
    <w:qFormat/>
    <w:rsid w:val="009066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7118AD"/>
    <w:pPr>
      <w:keepNext/>
      <w:spacing w:after="0" w:line="36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118AD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2">
    <w:name w:val="Body Text 2"/>
    <w:basedOn w:val="Normalny"/>
    <w:link w:val="Tekstpodstawowy2Znak"/>
    <w:unhideWhenUsed/>
    <w:rsid w:val="007118A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118AD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7118AD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118AD"/>
    <w:rPr>
      <w:rFonts w:ascii="Times New Roman" w:eastAsia="Times New Roman" w:hAnsi="Times New Roman" w:cs="Times New Roman"/>
      <w:sz w:val="24"/>
      <w:szCs w:val="20"/>
    </w:rPr>
  </w:style>
  <w:style w:type="paragraph" w:styleId="Tekstblokowy">
    <w:name w:val="Block Text"/>
    <w:basedOn w:val="Normalny"/>
    <w:semiHidden/>
    <w:unhideWhenUsed/>
    <w:rsid w:val="007118AD"/>
    <w:pPr>
      <w:spacing w:after="0" w:line="240" w:lineRule="auto"/>
      <w:ind w:left="360" w:right="-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">
    <w:name w:val="[Normal]"/>
    <w:rsid w:val="007118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Bezodstpw">
    <w:name w:val="No Spacing"/>
    <w:uiPriority w:val="99"/>
    <w:qFormat/>
    <w:rsid w:val="006C6BE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9066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rzypisudolnego">
    <w:name w:val="footnote text"/>
    <w:basedOn w:val="Normalny"/>
    <w:link w:val="TekstprzypisudolnegoZnak"/>
    <w:unhideWhenUsed/>
    <w:rsid w:val="005218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1887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28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3</Pages>
  <Words>644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340</cp:revision>
  <cp:lastPrinted>2015-03-30T17:02:00Z</cp:lastPrinted>
  <dcterms:created xsi:type="dcterms:W3CDTF">2010-11-17T15:37:00Z</dcterms:created>
  <dcterms:modified xsi:type="dcterms:W3CDTF">2015-04-02T09:28:00Z</dcterms:modified>
</cp:coreProperties>
</file>