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53" w:rsidRDefault="00190C53" w:rsidP="00190C5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190C53" w:rsidRDefault="00190C53" w:rsidP="00190C5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673C4">
        <w:rPr>
          <w:rFonts w:ascii="Times New Roman" w:hAnsi="Times New Roman"/>
          <w:b/>
          <w:sz w:val="24"/>
          <w:szCs w:val="24"/>
        </w:rPr>
        <w:t xml:space="preserve"> </w:t>
      </w:r>
    </w:p>
    <w:p w:rsidR="00190C53" w:rsidRDefault="00190C53" w:rsidP="00190C5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 C H W A Ł A  NR </w:t>
      </w:r>
      <w:r w:rsidR="008673C4">
        <w:rPr>
          <w:rFonts w:ascii="Times New Roman" w:hAnsi="Times New Roman"/>
          <w:b/>
          <w:sz w:val="24"/>
          <w:szCs w:val="24"/>
        </w:rPr>
        <w:t>IX/40/2015</w:t>
      </w:r>
    </w:p>
    <w:p w:rsidR="00190C53" w:rsidRDefault="00190C53" w:rsidP="00190C5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Rady Gminy w Puszczy Mariańskiej</w:t>
      </w:r>
    </w:p>
    <w:p w:rsidR="00190C53" w:rsidRDefault="00190C53" w:rsidP="00190C5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dnia</w:t>
      </w:r>
      <w:r w:rsidR="008673C4">
        <w:rPr>
          <w:rFonts w:ascii="Times New Roman" w:hAnsi="Times New Roman"/>
          <w:b/>
          <w:sz w:val="24"/>
          <w:szCs w:val="24"/>
        </w:rPr>
        <w:t xml:space="preserve"> 22 czerwca 2015</w:t>
      </w:r>
      <w:r>
        <w:rPr>
          <w:rFonts w:ascii="Times New Roman" w:hAnsi="Times New Roman"/>
          <w:b/>
          <w:sz w:val="24"/>
          <w:szCs w:val="24"/>
        </w:rPr>
        <w:t xml:space="preserve"> roku</w:t>
      </w:r>
    </w:p>
    <w:p w:rsidR="00190C53" w:rsidRDefault="00190C53" w:rsidP="00190C53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 :   zatwierdzenia sprawozdania finansowego za 2014 rok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tabs>
          <w:tab w:val="left" w:pos="5396"/>
        </w:tabs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Na podstawie art. 18 ust. 2 pkt. 4 ustawy z dnia 8 marca 1990 roku o samorządzie gminnym  (Dz. U. z 2013 roku poz. 594 </w:t>
      </w:r>
      <w:proofErr w:type="spellStart"/>
      <w:r>
        <w:rPr>
          <w:rFonts w:ascii="Times New Roman" w:hAnsi="Times New Roman"/>
          <w:sz w:val="24"/>
          <w:szCs w:val="24"/>
        </w:rPr>
        <w:t>j.t</w:t>
      </w:r>
      <w:proofErr w:type="spellEnd"/>
      <w:r>
        <w:rPr>
          <w:rFonts w:ascii="Times New Roman" w:hAnsi="Times New Roman"/>
          <w:sz w:val="24"/>
          <w:szCs w:val="24"/>
        </w:rPr>
        <w:t xml:space="preserve">. z </w:t>
      </w:r>
      <w:proofErr w:type="spellStart"/>
      <w:r>
        <w:rPr>
          <w:rFonts w:ascii="Times New Roman" w:hAnsi="Times New Roman"/>
          <w:sz w:val="24"/>
          <w:szCs w:val="24"/>
        </w:rPr>
        <w:t>póź</w:t>
      </w:r>
      <w:proofErr w:type="spellEnd"/>
      <w:r>
        <w:rPr>
          <w:rFonts w:ascii="Times New Roman" w:hAnsi="Times New Roman"/>
          <w:sz w:val="24"/>
          <w:szCs w:val="24"/>
        </w:rPr>
        <w:t>. zm.</w:t>
      </w:r>
      <w:r>
        <w:rPr>
          <w:rFonts w:ascii="Times New Roman" w:hAnsi="Times New Roman"/>
          <w:sz w:val="24"/>
          <w:szCs w:val="24"/>
          <w:vertAlign w:val="superscript"/>
        </w:rPr>
        <w:t>1)</w:t>
      </w:r>
      <w:r>
        <w:rPr>
          <w:rFonts w:ascii="Times New Roman" w:hAnsi="Times New Roman"/>
          <w:sz w:val="24"/>
          <w:szCs w:val="24"/>
        </w:rPr>
        <w:t xml:space="preserve">) oraz art. 270 ust  4 ustawy z dnia 27 sierpnia 2009 r. o finansach publicznych  /Dz. U. z 2013 roku poz. 885 </w:t>
      </w:r>
      <w:proofErr w:type="spellStart"/>
      <w:r>
        <w:rPr>
          <w:rFonts w:ascii="Times New Roman" w:hAnsi="Times New Roman"/>
          <w:sz w:val="24"/>
          <w:szCs w:val="24"/>
        </w:rPr>
        <w:t>j.t</w:t>
      </w:r>
      <w:proofErr w:type="spellEnd"/>
      <w:r>
        <w:rPr>
          <w:rFonts w:ascii="Times New Roman" w:hAnsi="Times New Roman"/>
          <w:sz w:val="24"/>
          <w:szCs w:val="24"/>
        </w:rPr>
        <w:t xml:space="preserve">. z </w:t>
      </w:r>
      <w:proofErr w:type="spellStart"/>
      <w:r>
        <w:rPr>
          <w:rFonts w:ascii="Times New Roman" w:hAnsi="Times New Roman"/>
          <w:sz w:val="24"/>
          <w:szCs w:val="24"/>
        </w:rPr>
        <w:t>póź</w:t>
      </w:r>
      <w:proofErr w:type="spellEnd"/>
      <w:r>
        <w:rPr>
          <w:rFonts w:ascii="Times New Roman" w:hAnsi="Times New Roman"/>
          <w:sz w:val="24"/>
          <w:szCs w:val="24"/>
        </w:rPr>
        <w:t>. zm.</w:t>
      </w:r>
      <w:r>
        <w:rPr>
          <w:rFonts w:ascii="Times New Roman" w:hAnsi="Times New Roman"/>
          <w:sz w:val="24"/>
          <w:szCs w:val="24"/>
          <w:vertAlign w:val="superscript"/>
        </w:rPr>
        <w:t>2)</w:t>
      </w:r>
      <w:r>
        <w:rPr>
          <w:rFonts w:ascii="Times New Roman" w:hAnsi="Times New Roman"/>
          <w:sz w:val="24"/>
          <w:szCs w:val="24"/>
        </w:rPr>
        <w:t xml:space="preserve">)               </w:t>
      </w:r>
    </w:p>
    <w:p w:rsidR="00190C53" w:rsidRDefault="00190C53" w:rsidP="00190C53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Rada Gminy uchwala, co następuje: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§1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Zatwierdza się sprawozdanie finansowe wraz ze sprawozdaniem z wykonania budżetu Gminy za 201</w:t>
      </w:r>
      <w:r w:rsidR="00B9550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rok.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§2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podjęcia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Przewodniczący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Rady Gminy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Pr="00B95500" w:rsidRDefault="00190C53" w:rsidP="00190C53">
      <w:pPr>
        <w:pStyle w:val="Bezodstpw"/>
        <w:rPr>
          <w:rFonts w:ascii="Times New Roman" w:hAnsi="Times New Roman"/>
          <w:i/>
          <w:sz w:val="24"/>
          <w:szCs w:val="24"/>
        </w:rPr>
      </w:pPr>
      <w:r w:rsidRPr="00B9550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</w:t>
      </w:r>
      <w:r w:rsidR="00B95500" w:rsidRPr="00B95500">
        <w:rPr>
          <w:rFonts w:ascii="Times New Roman" w:hAnsi="Times New Roman"/>
          <w:i/>
          <w:sz w:val="24"/>
          <w:szCs w:val="24"/>
        </w:rPr>
        <w:t xml:space="preserve">   </w:t>
      </w:r>
      <w:r w:rsidRPr="00B95500">
        <w:rPr>
          <w:rFonts w:ascii="Times New Roman" w:hAnsi="Times New Roman"/>
          <w:i/>
          <w:sz w:val="24"/>
          <w:szCs w:val="24"/>
        </w:rPr>
        <w:t xml:space="preserve"> </w:t>
      </w:r>
      <w:r w:rsidR="00B95500" w:rsidRPr="00B95500">
        <w:rPr>
          <w:rFonts w:ascii="Times New Roman" w:hAnsi="Times New Roman"/>
          <w:i/>
          <w:sz w:val="24"/>
          <w:szCs w:val="24"/>
        </w:rPr>
        <w:t>Henryk Cebula</w:t>
      </w:r>
    </w:p>
    <w:p w:rsidR="00190C53" w:rsidRDefault="00190C53" w:rsidP="00190C53">
      <w:pPr>
        <w:pStyle w:val="Bezodstpw"/>
        <w:rPr>
          <w:rFonts w:ascii="Times New Roman" w:hAnsi="Times New Roman"/>
          <w:sz w:val="24"/>
          <w:szCs w:val="24"/>
        </w:rPr>
      </w:pPr>
    </w:p>
    <w:p w:rsidR="00190C53" w:rsidRDefault="00190C53" w:rsidP="00190C53">
      <w:pPr>
        <w:rPr>
          <w:sz w:val="24"/>
        </w:rPr>
      </w:pPr>
    </w:p>
    <w:p w:rsidR="00190C53" w:rsidRDefault="00190C53" w:rsidP="00190C53">
      <w:pPr>
        <w:rPr>
          <w:sz w:val="20"/>
        </w:rPr>
      </w:pPr>
    </w:p>
    <w:p w:rsidR="00190C53" w:rsidRDefault="00190C53" w:rsidP="00190C53"/>
    <w:p w:rsidR="00190C53" w:rsidRDefault="00190C53" w:rsidP="00190C53"/>
    <w:p w:rsidR="00190C53" w:rsidRDefault="00190C53" w:rsidP="00190C53"/>
    <w:p w:rsidR="00190C53" w:rsidRDefault="00190C53" w:rsidP="00190C53"/>
    <w:p w:rsidR="00190C53" w:rsidRDefault="00190C53" w:rsidP="00190C53">
      <w:pPr>
        <w:pStyle w:val="Bezodstpw"/>
        <w:pBdr>
          <w:top w:val="single" w:sz="4" w:space="1" w:color="auto"/>
        </w:pBdr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 1)   </w:t>
      </w:r>
      <w:r>
        <w:rPr>
          <w:rFonts w:ascii="Times New Roman" w:hAnsi="Times New Roman"/>
          <w:sz w:val="20"/>
          <w:szCs w:val="20"/>
        </w:rPr>
        <w:t>zmiany wymienionej ustawy zostały ogłoszone w Dz. U z 2013 roku  poz. 645, 1318, z 2014 roku poz. 379, 1072;</w:t>
      </w:r>
    </w:p>
    <w:p w:rsidR="00190C53" w:rsidRPr="00B95500" w:rsidRDefault="00B95500" w:rsidP="00190C53">
      <w:pPr>
        <w:pStyle w:val="Bezodstpw"/>
        <w:pBdr>
          <w:top w:val="single" w:sz="4" w:space="1" w:color="auto"/>
        </w:pBdr>
        <w:ind w:left="284" w:hanging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2)</w:t>
      </w:r>
      <w:r>
        <w:rPr>
          <w:rFonts w:ascii="Times New Roman" w:hAnsi="Times New Roman"/>
          <w:sz w:val="20"/>
          <w:szCs w:val="20"/>
        </w:rPr>
        <w:t xml:space="preserve">  zmiany wymienionej ustawy zostały ogłoszone w Dz. U. z 2013 roku poz. 938, 1646, z 2014  roku  poz. 379, 911, 1146, 1626, 1877,  z 2015 roku poz. 532;</w:t>
      </w:r>
    </w:p>
    <w:p w:rsidR="00B9544B" w:rsidRDefault="00B9544B"/>
    <w:sectPr w:rsidR="00B9544B" w:rsidSect="00B9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90C53"/>
    <w:rsid w:val="000225F8"/>
    <w:rsid w:val="00190C53"/>
    <w:rsid w:val="008673C4"/>
    <w:rsid w:val="009249DE"/>
    <w:rsid w:val="00B9544B"/>
    <w:rsid w:val="00B95500"/>
    <w:rsid w:val="00DD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C5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90C5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Puszcza Mariańska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Gmina Puszcza Mariańska</cp:lastModifiedBy>
  <cp:revision>3</cp:revision>
  <cp:lastPrinted>2015-05-05T07:52:00Z</cp:lastPrinted>
  <dcterms:created xsi:type="dcterms:W3CDTF">2015-05-05T07:35:00Z</dcterms:created>
  <dcterms:modified xsi:type="dcterms:W3CDTF">2015-06-23T09:27:00Z</dcterms:modified>
</cp:coreProperties>
</file>