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B7" w:rsidRDefault="00C613B7" w:rsidP="00C613B7">
      <w:pPr>
        <w:pStyle w:val="Nagwek2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29/2009</w:t>
      </w:r>
    </w:p>
    <w:p w:rsidR="00C613B7" w:rsidRDefault="00C613B7" w:rsidP="00C613B7">
      <w:pPr>
        <w:pStyle w:val="Nagwek2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Wójta Gminy Puszcza Mariańska </w:t>
      </w:r>
    </w:p>
    <w:p w:rsidR="00C613B7" w:rsidRDefault="00C613B7" w:rsidP="00C613B7">
      <w:pPr>
        <w:pStyle w:val="Nagwek2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 dnia  28 sierpnia  2009 roku</w:t>
      </w:r>
    </w:p>
    <w:p w:rsidR="00C613B7" w:rsidRDefault="00C613B7" w:rsidP="00C613B7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C613B7" w:rsidRDefault="00C613B7" w:rsidP="00C613B7">
      <w:pPr>
        <w:spacing w:line="360" w:lineRule="auto"/>
        <w:rPr>
          <w:sz w:val="24"/>
        </w:rPr>
      </w:pPr>
      <w:r>
        <w:rPr>
          <w:sz w:val="24"/>
        </w:rPr>
        <w:t xml:space="preserve">Na podstawie § 8 ust. 2 Rozporządzenia Rady Ministrów z dnia 14 września 2004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w sprawie sposobu i trybu przeprowadzania przetargów oraz rokowań na zbycie nieruchomości </w:t>
      </w:r>
    </w:p>
    <w:p w:rsidR="00C613B7" w:rsidRDefault="00C613B7" w:rsidP="00C613B7">
      <w:pPr>
        <w:spacing w:line="360" w:lineRule="auto"/>
        <w:rPr>
          <w:sz w:val="24"/>
        </w:rPr>
      </w:pPr>
      <w:r>
        <w:rPr>
          <w:sz w:val="24"/>
        </w:rPr>
        <w:t>(Dz. U z 2004 r. Nr 207 poz. 2108 )</w:t>
      </w:r>
    </w:p>
    <w:p w:rsidR="00C613B7" w:rsidRDefault="00C613B7" w:rsidP="00C613B7">
      <w:pPr>
        <w:spacing w:line="360" w:lineRule="auto"/>
        <w:rPr>
          <w:sz w:val="24"/>
        </w:rPr>
      </w:pPr>
      <w:r>
        <w:rPr>
          <w:sz w:val="24"/>
        </w:rPr>
        <w:t>Wójt  Gminy Puszcza Mariańska zarządza co następuje:</w:t>
      </w:r>
    </w:p>
    <w:p w:rsidR="00C613B7" w:rsidRDefault="00C613B7" w:rsidP="00C613B7">
      <w:pPr>
        <w:spacing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C613B7" w:rsidRDefault="00C613B7" w:rsidP="00C613B7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składzie:</w:t>
      </w:r>
    </w:p>
    <w:p w:rsidR="00C613B7" w:rsidRDefault="00C613B7" w:rsidP="00C613B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 Danuta Antosik-  przewodniczący komisji</w:t>
      </w:r>
    </w:p>
    <w:p w:rsidR="00C613B7" w:rsidRDefault="00C613B7" w:rsidP="00C613B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Beata Kuźma– sekretarz komisji</w:t>
      </w:r>
    </w:p>
    <w:p w:rsidR="00C613B7" w:rsidRDefault="00C613B7" w:rsidP="00C613B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 członek komisji</w:t>
      </w:r>
    </w:p>
    <w:p w:rsidR="00C613B7" w:rsidRDefault="00C613B7" w:rsidP="00C613B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Justyna </w:t>
      </w:r>
      <w:proofErr w:type="spellStart"/>
      <w:r>
        <w:rPr>
          <w:rFonts w:ascii="Bookman Old Style" w:hAnsi="Bookman Old Style"/>
          <w:sz w:val="24"/>
        </w:rPr>
        <w:t>Więch</w:t>
      </w:r>
      <w:proofErr w:type="spellEnd"/>
      <w:r>
        <w:rPr>
          <w:rFonts w:ascii="Bookman Old Style" w:hAnsi="Bookman Old Style"/>
          <w:sz w:val="24"/>
        </w:rPr>
        <w:t>– członek komisji</w:t>
      </w:r>
    </w:p>
    <w:p w:rsidR="00C613B7" w:rsidRDefault="00C613B7" w:rsidP="00C613B7">
      <w:pPr>
        <w:pStyle w:val="Tekstpodstawowywcity"/>
        <w:spacing w:line="360" w:lineRule="auto"/>
      </w:pPr>
      <w:r>
        <w:t>do przeprowadzenia przetargu ustnego nieograniczonego na  sprzedaż działek stanowiących własność Gminy Puszcza Mariańska stosownie do ogłoszenia Wójta Gminy Puszcza Mariańska z dnia 28.08.2009 r.</w:t>
      </w:r>
    </w:p>
    <w:p w:rsidR="00C613B7" w:rsidRDefault="00C613B7" w:rsidP="00A032E9">
      <w:pPr>
        <w:spacing w:line="360" w:lineRule="auto"/>
        <w:jc w:val="center"/>
        <w:rPr>
          <w:sz w:val="24"/>
        </w:rPr>
      </w:pPr>
      <w:r>
        <w:rPr>
          <w:sz w:val="24"/>
        </w:rPr>
        <w:t>§ 2.</w:t>
      </w:r>
    </w:p>
    <w:p w:rsidR="00C613B7" w:rsidRDefault="00C613B7" w:rsidP="00C613B7">
      <w:pPr>
        <w:pStyle w:val="Tekstpodstawowywcity"/>
        <w:spacing w:line="360" w:lineRule="auto"/>
        <w:jc w:val="both"/>
      </w:pPr>
      <w:r>
        <w:t xml:space="preserve">Przeprowadzenie przetargu, o którym mowa w §1  odbędzie się  w  dniu  </w:t>
      </w:r>
    </w:p>
    <w:p w:rsidR="00C613B7" w:rsidRDefault="00C613B7" w:rsidP="00C613B7">
      <w:pPr>
        <w:pStyle w:val="Tekstpodstawowywcity"/>
        <w:spacing w:line="360" w:lineRule="auto"/>
        <w:jc w:val="both"/>
      </w:pPr>
      <w:r>
        <w:rPr>
          <w:b/>
        </w:rPr>
        <w:t xml:space="preserve">30 września 2009 r.  o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 9:00</w:t>
      </w:r>
      <w:r>
        <w:t xml:space="preserve"> w Urzędzie Gminy Puszcza Mariańska, sala USC.</w:t>
      </w:r>
    </w:p>
    <w:p w:rsidR="00C613B7" w:rsidRDefault="00C613B7" w:rsidP="00A032E9">
      <w:pPr>
        <w:spacing w:line="360" w:lineRule="auto"/>
        <w:jc w:val="center"/>
        <w:rPr>
          <w:sz w:val="24"/>
        </w:rPr>
      </w:pPr>
      <w:r>
        <w:rPr>
          <w:sz w:val="24"/>
        </w:rPr>
        <w:t>§ 3.</w:t>
      </w:r>
    </w:p>
    <w:p w:rsidR="00C613B7" w:rsidRDefault="00C613B7" w:rsidP="00C613B7">
      <w:pPr>
        <w:pStyle w:val="Tekstpodstawowywcity"/>
        <w:spacing w:line="360" w:lineRule="auto"/>
      </w:pPr>
      <w:r>
        <w:t>Komisja przetargowa ulega rozwiązaniu po zakończeniu prac związanych z postępowaniem przetargowym.</w:t>
      </w:r>
    </w:p>
    <w:p w:rsidR="00C613B7" w:rsidRDefault="00C613B7" w:rsidP="00A032E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sz w:val="24"/>
        </w:rPr>
        <w:t>§ 4.</w:t>
      </w:r>
    </w:p>
    <w:p w:rsidR="00C613B7" w:rsidRDefault="00C613B7" w:rsidP="00C613B7">
      <w:pPr>
        <w:pStyle w:val="Tekstpodstawowywcity"/>
        <w:spacing w:line="360" w:lineRule="auto"/>
      </w:pPr>
      <w:r>
        <w:t>Wykonanie zarządzenia powierza się przewodniczącemu Komisji Przetargowej.</w:t>
      </w:r>
    </w:p>
    <w:p w:rsidR="00C613B7" w:rsidRDefault="00C613B7" w:rsidP="00A032E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sz w:val="24"/>
        </w:rPr>
        <w:t>§ 5.</w:t>
      </w:r>
    </w:p>
    <w:p w:rsidR="00C613B7" w:rsidRDefault="00C613B7" w:rsidP="00C613B7">
      <w:pPr>
        <w:spacing w:line="360" w:lineRule="auto"/>
        <w:rPr>
          <w:sz w:val="24"/>
        </w:rPr>
      </w:pPr>
      <w:r>
        <w:rPr>
          <w:rFonts w:ascii="Bookman Old Style" w:hAnsi="Bookman Old Style"/>
          <w:sz w:val="24"/>
        </w:rPr>
        <w:t>Zarządzenie wchodzi w życie z dniem podjęcia.</w:t>
      </w:r>
    </w:p>
    <w:p w:rsidR="00B47CC2" w:rsidRDefault="00B47CC2"/>
    <w:sectPr w:rsidR="00B47CC2" w:rsidSect="00A032E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78F9"/>
    <w:multiLevelType w:val="singleLevel"/>
    <w:tmpl w:val="86BEB41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13B7"/>
    <w:rsid w:val="00A032E9"/>
    <w:rsid w:val="00B47CC2"/>
    <w:rsid w:val="00C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13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13B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13B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3B7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3</cp:revision>
  <dcterms:created xsi:type="dcterms:W3CDTF">2010-01-26T11:34:00Z</dcterms:created>
  <dcterms:modified xsi:type="dcterms:W3CDTF">2010-01-26T11:36:00Z</dcterms:modified>
</cp:coreProperties>
</file>